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4C4E" w:rsidRDefault="00CB759C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Projet 4</w:t>
      </w:r>
      <w:r>
        <w:rPr>
          <w:rFonts w:ascii="Verdana" w:hAnsi="Verdana"/>
          <w:sz w:val="28"/>
          <w:szCs w:val="28"/>
          <w:vertAlign w:val="superscript"/>
        </w:rPr>
        <w:t>ème</w:t>
      </w:r>
      <w:r>
        <w:rPr>
          <w:rFonts w:ascii="Verdana" w:hAnsi="Verdana"/>
          <w:sz w:val="28"/>
          <w:szCs w:val="28"/>
        </w:rPr>
        <w:t xml:space="preserve"> LCE : Sur les traces de Salvador Dalí</w:t>
      </w:r>
      <w:bookmarkStart w:id="0" w:name="_GoBack"/>
      <w:bookmarkEnd w:id="0"/>
    </w:p>
    <w:p w:rsidR="000D4C4E" w:rsidRDefault="00CB759C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Mmes </w:t>
      </w:r>
      <w:proofErr w:type="spellStart"/>
      <w:r>
        <w:rPr>
          <w:rFonts w:ascii="Verdana" w:hAnsi="Verdana"/>
          <w:sz w:val="28"/>
          <w:szCs w:val="28"/>
        </w:rPr>
        <w:t>Cayre</w:t>
      </w:r>
      <w:proofErr w:type="spellEnd"/>
      <w:r>
        <w:rPr>
          <w:rFonts w:ascii="Verdana" w:hAnsi="Verdana"/>
          <w:sz w:val="28"/>
          <w:szCs w:val="28"/>
        </w:rPr>
        <w:t>-</w:t>
      </w:r>
      <w:proofErr w:type="spellStart"/>
      <w:r>
        <w:rPr>
          <w:rFonts w:ascii="Verdana" w:hAnsi="Verdana"/>
          <w:sz w:val="28"/>
          <w:szCs w:val="28"/>
        </w:rPr>
        <w:t>Poch</w:t>
      </w:r>
      <w:proofErr w:type="spellEnd"/>
      <w:r>
        <w:rPr>
          <w:rFonts w:ascii="Verdana" w:hAnsi="Verdana"/>
          <w:sz w:val="28"/>
          <w:szCs w:val="28"/>
        </w:rPr>
        <w:t>-Rohan-</w:t>
      </w:r>
      <w:proofErr w:type="spellStart"/>
      <w:r>
        <w:rPr>
          <w:rFonts w:ascii="Verdana" w:hAnsi="Verdana"/>
          <w:sz w:val="28"/>
          <w:szCs w:val="28"/>
        </w:rPr>
        <w:t>Thorel</w:t>
      </w:r>
      <w:proofErr w:type="spellEnd"/>
    </w:p>
    <w:p w:rsidR="000D4C4E" w:rsidRDefault="00CB759C">
      <w:pPr>
        <w:rPr>
          <w:rFonts w:ascii="Verdana" w:hAnsi="Verdana"/>
        </w:rPr>
      </w:pPr>
      <w:r>
        <w:rPr>
          <w:rFonts w:ascii="Verdana" w:hAnsi="Verdana"/>
        </w:rPr>
        <w:t xml:space="preserve">Tout au long de l’année, les élèves ont été en contact avec le courant surréaliste du XX siècle, en espagnol, en </w:t>
      </w:r>
      <w:proofErr w:type="gramStart"/>
      <w:r>
        <w:rPr>
          <w:rFonts w:ascii="Verdana" w:hAnsi="Verdana"/>
        </w:rPr>
        <w:t xml:space="preserve">français </w:t>
      </w:r>
      <w:r w:rsidR="00850D3D">
        <w:rPr>
          <w:rFonts w:ascii="Verdana" w:hAnsi="Verdana"/>
        </w:rPr>
        <w:t>,</w:t>
      </w:r>
      <w:proofErr w:type="gramEnd"/>
      <w:r w:rsidR="00850D3D">
        <w:rPr>
          <w:rFonts w:ascii="Verdana" w:hAnsi="Verdana"/>
        </w:rPr>
        <w:t xml:space="preserve"> en documentation et </w:t>
      </w:r>
      <w:r>
        <w:rPr>
          <w:rFonts w:ascii="Verdana" w:hAnsi="Verdana"/>
        </w:rPr>
        <w:t>en arts plastiques.</w:t>
      </w:r>
    </w:p>
    <w:p w:rsidR="000D4C4E" w:rsidRDefault="00CB759C">
      <w:pPr>
        <w:rPr>
          <w:rFonts w:ascii="Verdana" w:hAnsi="Verdana"/>
        </w:rPr>
      </w:pPr>
      <w:r>
        <w:rPr>
          <w:rFonts w:ascii="Verdana" w:hAnsi="Verdana"/>
        </w:rPr>
        <w:t xml:space="preserve">En espagnol, ils ont étudié </w:t>
      </w:r>
      <w:r>
        <w:rPr>
          <w:rFonts w:ascii="Verdana" w:hAnsi="Verdana"/>
        </w:rPr>
        <w:t xml:space="preserve">l’un de ses représentants les plus célèbres : Salvador Dalí. En français, ils se sont </w:t>
      </w:r>
      <w:r w:rsidR="00850D3D">
        <w:rPr>
          <w:rFonts w:ascii="Verdana" w:hAnsi="Verdana"/>
        </w:rPr>
        <w:t>essay</w:t>
      </w:r>
      <w:r>
        <w:rPr>
          <w:rFonts w:ascii="Verdana" w:hAnsi="Verdana"/>
        </w:rPr>
        <w:t>és à l’écriture d’un poème surréaliste qu’ils ont accompagné d’un vers en espagnol.</w:t>
      </w:r>
      <w:r w:rsidR="00850D3D">
        <w:rPr>
          <w:rFonts w:ascii="Verdana" w:hAnsi="Verdana"/>
        </w:rPr>
        <w:t xml:space="preserve"> En documentation, les élèves ont effectué un rallye documentaire sur Dalí en utilisant les ressources du CDI</w:t>
      </w:r>
      <w:r>
        <w:rPr>
          <w:rFonts w:ascii="Verdana" w:hAnsi="Verdana"/>
        </w:rPr>
        <w:t xml:space="preserve"> Puis, en arts plastiques, ils ont été sensibilisés à la notion du hasard propr</w:t>
      </w:r>
      <w:r>
        <w:rPr>
          <w:rFonts w:ascii="Verdana" w:hAnsi="Verdana"/>
        </w:rPr>
        <w:t>e à la création surréaliste en tissant leurs œuvres poétiques.</w:t>
      </w:r>
    </w:p>
    <w:p w:rsidR="000D4C4E" w:rsidRDefault="00CB759C">
      <w:pPr>
        <w:rPr>
          <w:rFonts w:ascii="Verdana" w:hAnsi="Verdana"/>
        </w:rPr>
      </w:pPr>
      <w:r>
        <w:rPr>
          <w:rFonts w:ascii="Verdana" w:hAnsi="Verdana"/>
        </w:rPr>
        <w:t xml:space="preserve">Ce projet s’est clôturé par une journée en Espagne au cours de laquelle les élèves ont visité le musée Dalí et ont découvert le village typique de </w:t>
      </w:r>
      <w:proofErr w:type="spellStart"/>
      <w:r>
        <w:rPr>
          <w:rFonts w:ascii="Verdana" w:hAnsi="Verdana"/>
        </w:rPr>
        <w:t>Cadaquès</w:t>
      </w:r>
      <w:proofErr w:type="spellEnd"/>
      <w:r>
        <w:rPr>
          <w:rFonts w:ascii="Verdana" w:hAnsi="Verdana"/>
        </w:rPr>
        <w:t xml:space="preserve"> qui fut son lieu de résidence.</w:t>
      </w:r>
    </w:p>
    <w:p w:rsidR="000D4C4E" w:rsidRDefault="000D4C4E">
      <w:pPr>
        <w:rPr>
          <w:rFonts w:ascii="Verdana" w:hAnsi="Verdana"/>
        </w:rPr>
      </w:pPr>
    </w:p>
    <w:p w:rsidR="000D4C4E" w:rsidRDefault="000D4C4E">
      <w:pPr>
        <w:rPr>
          <w:rFonts w:ascii="Verdana" w:hAnsi="Verdana"/>
        </w:rPr>
      </w:pPr>
    </w:p>
    <w:sectPr w:rsidR="000D4C4E" w:rsidSect="00850D3D">
      <w:pgSz w:w="11906" w:h="16838"/>
      <w:pgMar w:top="284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MS Gothic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C4E"/>
    <w:rsid w:val="000D4C4E"/>
    <w:rsid w:val="00850D3D"/>
    <w:rsid w:val="00CB7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BC54E"/>
  <w15:docId w15:val="{A135D423-63E2-4204-8059-161FCE4CC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96309B"/>
    <w:rPr>
      <w:rFonts w:ascii="Segoe UI" w:hAnsi="Segoe UI" w:cs="Segoe UI"/>
      <w:sz w:val="18"/>
      <w:szCs w:val="18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96309B"/>
    <w:pPr>
      <w:spacing w:after="0" w:line="240" w:lineRule="auto"/>
    </w:pPr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1</Pages>
  <Words>136</Words>
  <Characters>749</Characters>
  <Application>Microsoft Office Word</Application>
  <DocSecurity>0</DocSecurity>
  <Lines>6</Lines>
  <Paragraphs>1</Paragraphs>
  <ScaleCrop>false</ScaleCrop>
  <Company/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maison</dc:creator>
  <dc:description/>
  <cp:lastModifiedBy>maison</cp:lastModifiedBy>
  <cp:revision>4</cp:revision>
  <cp:lastPrinted>2024-05-16T16:32:00Z</cp:lastPrinted>
  <dcterms:created xsi:type="dcterms:W3CDTF">2024-05-16T16:20:00Z</dcterms:created>
  <dcterms:modified xsi:type="dcterms:W3CDTF">2024-05-20T17:36:00Z</dcterms:modified>
  <dc:language>fr-FR</dc:language>
</cp:coreProperties>
</file>